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12" w:rsidRDefault="00476D12" w:rsidP="00476D12">
      <w:pPr>
        <w:tabs>
          <w:tab w:val="left" w:pos="1762"/>
          <w:tab w:val="left" w:pos="10273"/>
        </w:tabs>
        <w:spacing w:line="360" w:lineRule="auto"/>
        <w:rPr>
          <w:rFonts w:ascii="Verdana" w:hAnsi="Verdana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24"/>
          <w:szCs w:val="24"/>
        </w:rPr>
        <w:t>Wykonywane badania</w:t>
      </w:r>
      <w:r w:rsidRPr="006F031A">
        <w:rPr>
          <w:rFonts w:ascii="Verdana" w:hAnsi="Verdana"/>
          <w:b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8"/>
        <w:gridCol w:w="2861"/>
        <w:gridCol w:w="2240"/>
        <w:gridCol w:w="2409"/>
      </w:tblGrid>
      <w:tr w:rsidR="00476D12" w:rsidTr="0021264C">
        <w:tc>
          <w:tcPr>
            <w:tcW w:w="1838" w:type="dxa"/>
          </w:tcPr>
          <w:p w:rsidR="00476D12" w:rsidRPr="00E6597A" w:rsidRDefault="00476D12" w:rsidP="0021264C">
            <w:pPr>
              <w:tabs>
                <w:tab w:val="left" w:pos="1762"/>
                <w:tab w:val="left" w:pos="10273"/>
              </w:tabs>
              <w:spacing w:line="36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97A">
              <w:rPr>
                <w:rFonts w:ascii="Verdana" w:hAnsi="Verdana"/>
                <w:b/>
                <w:color w:val="000000"/>
                <w:sz w:val="16"/>
                <w:szCs w:val="16"/>
              </w:rPr>
              <w:t>Przedmiot badań</w:t>
            </w:r>
          </w:p>
        </w:tc>
        <w:tc>
          <w:tcPr>
            <w:tcW w:w="3390" w:type="dxa"/>
          </w:tcPr>
          <w:p w:rsidR="00476D12" w:rsidRPr="00E6597A" w:rsidRDefault="00476D12" w:rsidP="0021264C">
            <w:pPr>
              <w:tabs>
                <w:tab w:val="left" w:pos="1762"/>
                <w:tab w:val="left" w:pos="10273"/>
              </w:tabs>
              <w:spacing w:line="36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97A">
              <w:rPr>
                <w:rFonts w:ascii="Verdana" w:hAnsi="Verdana"/>
                <w:b/>
                <w:color w:val="000000"/>
                <w:sz w:val="16"/>
                <w:szCs w:val="16"/>
              </w:rPr>
              <w:t>Badana cecha/nazwa oznaczenia</w:t>
            </w:r>
          </w:p>
        </w:tc>
        <w:tc>
          <w:tcPr>
            <w:tcW w:w="2705" w:type="dxa"/>
          </w:tcPr>
          <w:p w:rsidR="00476D12" w:rsidRPr="00E6597A" w:rsidRDefault="00476D12" w:rsidP="0021264C">
            <w:pPr>
              <w:tabs>
                <w:tab w:val="left" w:pos="1762"/>
                <w:tab w:val="left" w:pos="10273"/>
              </w:tabs>
              <w:spacing w:line="36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97A">
              <w:rPr>
                <w:rFonts w:ascii="Verdana" w:hAnsi="Verdana"/>
                <w:b/>
                <w:color w:val="000000"/>
                <w:sz w:val="16"/>
                <w:szCs w:val="16"/>
              </w:rPr>
              <w:t>Dokumenty odniesienia</w:t>
            </w:r>
          </w:p>
        </w:tc>
        <w:tc>
          <w:tcPr>
            <w:tcW w:w="2523" w:type="dxa"/>
          </w:tcPr>
          <w:p w:rsidR="00476D12" w:rsidRPr="00E6597A" w:rsidRDefault="00476D12" w:rsidP="0021264C">
            <w:pPr>
              <w:tabs>
                <w:tab w:val="left" w:pos="1762"/>
                <w:tab w:val="left" w:pos="10273"/>
              </w:tabs>
              <w:spacing w:line="36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97A">
              <w:rPr>
                <w:rFonts w:ascii="Verdana" w:hAnsi="Verdana"/>
                <w:b/>
                <w:color w:val="000000"/>
                <w:sz w:val="16"/>
                <w:szCs w:val="16"/>
              </w:rPr>
              <w:t>Metoda laboratoryjna</w:t>
            </w:r>
          </w:p>
        </w:tc>
      </w:tr>
      <w:tr w:rsidR="00476D12" w:rsidRPr="00EC1826" w:rsidTr="0021264C">
        <w:tc>
          <w:tcPr>
            <w:tcW w:w="1838" w:type="dxa"/>
          </w:tcPr>
          <w:p w:rsidR="00476D12" w:rsidRPr="00EC1826" w:rsidRDefault="00476D12" w:rsidP="0021264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Próbka surowicy </w:t>
            </w:r>
          </w:p>
        </w:tc>
        <w:tc>
          <w:tcPr>
            <w:tcW w:w="3390" w:type="dxa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Obecność antygenu p24 HIV 1 </w:t>
            </w: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przeciwciał</w:t>
            </w:r>
            <w:r w:rsidRPr="00EC182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anty -</w:t>
            </w:r>
            <w:r w:rsidRPr="00EC182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HIV 1</w:t>
            </w: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i anty HIV 2 ⃰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</w:tcPr>
          <w:p w:rsidR="00476D12" w:rsidRPr="00E94BB0" w:rsidRDefault="00476D12" w:rsidP="0021264C">
            <w:pPr>
              <w:spacing w:after="0"/>
              <w:rPr>
                <w:rFonts w:ascii="Times New Roman" w:hAnsi="Times New Roman"/>
                <w:b/>
                <w:color w:val="000000"/>
                <w:vertAlign w:val="superscript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PB-OMiP-11</w:t>
            </w:r>
            <w:r w:rsidRPr="00E94BB0">
              <w:rPr>
                <w:rFonts w:ascii="Times New Roman" w:hAnsi="Times New Roman"/>
                <w:b/>
                <w:color w:val="000000"/>
                <w:vertAlign w:val="superscript"/>
              </w:rPr>
              <w:t>1)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wydanie 6 z dnia 27.12.2016r.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oparciu o instrukcję producenta: </w:t>
            </w:r>
            <w:proofErr w:type="spellStart"/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Murex</w:t>
            </w:r>
            <w:proofErr w:type="spellEnd"/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HIV AG/Ab Combination, </w:t>
            </w:r>
            <w:proofErr w:type="spellStart"/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Diasorin</w:t>
            </w:r>
            <w:proofErr w:type="spellEnd"/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PB-OMiP-11</w:t>
            </w:r>
            <w:r w:rsidRPr="00EC1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wydanie 6 z dnia 27.12.2016r.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EC182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oparciu</w:t>
            </w:r>
            <w:proofErr w:type="spellEnd"/>
            <w:r w:rsidRPr="00EC182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EC182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instrukcję</w:t>
            </w:r>
            <w:proofErr w:type="spellEnd"/>
            <w:r w:rsidRPr="00EC182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182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producenta</w:t>
            </w:r>
            <w:proofErr w:type="spellEnd"/>
            <w:r w:rsidRPr="00EC182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EC182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EIAgen</w:t>
            </w:r>
            <w:proofErr w:type="spellEnd"/>
            <w:r w:rsidRPr="00EC182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Detect HIV 4 Total Screening KIT, </w:t>
            </w:r>
            <w:proofErr w:type="spellStart"/>
            <w:r w:rsidRPr="00EC182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Adaltis</w:t>
            </w:r>
            <w:proofErr w:type="spellEnd"/>
            <w:r w:rsidRPr="00EC182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23" w:type="dxa"/>
          </w:tcPr>
          <w:p w:rsidR="00476D12" w:rsidRPr="00EC1826" w:rsidRDefault="00476D12" w:rsidP="0021264C">
            <w:pPr>
              <w:tabs>
                <w:tab w:val="left" w:pos="1762"/>
                <w:tab w:val="left" w:pos="10273"/>
              </w:tabs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Metoda immunoenzymatyczna (ELISA)</w:t>
            </w:r>
          </w:p>
        </w:tc>
      </w:tr>
      <w:tr w:rsidR="00476D12" w:rsidRPr="00EC1826" w:rsidTr="0021264C">
        <w:tc>
          <w:tcPr>
            <w:tcW w:w="1838" w:type="dxa"/>
          </w:tcPr>
          <w:p w:rsidR="00476D12" w:rsidRPr="00EC1826" w:rsidRDefault="00476D12" w:rsidP="0021264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Próbka kału</w:t>
            </w:r>
          </w:p>
        </w:tc>
        <w:tc>
          <w:tcPr>
            <w:tcW w:w="3390" w:type="dxa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Obecność</w:t>
            </w:r>
            <w:r w:rsidRPr="00EC182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jaj i cyst pasożytów⃰    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PB-OMiP-04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wydanie 7 z dnia 19.09.2016 r.                   </w:t>
            </w:r>
          </w:p>
        </w:tc>
        <w:tc>
          <w:tcPr>
            <w:tcW w:w="2523" w:type="dxa"/>
          </w:tcPr>
          <w:p w:rsidR="00476D12" w:rsidRPr="00EC1826" w:rsidRDefault="00476D12" w:rsidP="0021264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Metoda mikroskopowa</w:t>
            </w:r>
          </w:p>
          <w:p w:rsidR="00476D12" w:rsidRPr="00EC1826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Metoda </w:t>
            </w:r>
            <w:proofErr w:type="spellStart"/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koproskopowa</w:t>
            </w:r>
            <w:proofErr w:type="spellEnd"/>
          </w:p>
        </w:tc>
      </w:tr>
      <w:tr w:rsidR="00476D12" w:rsidRPr="00EC1826" w:rsidTr="0021264C">
        <w:tc>
          <w:tcPr>
            <w:tcW w:w="1838" w:type="dxa"/>
          </w:tcPr>
          <w:p w:rsidR="00476D12" w:rsidRPr="00EC1826" w:rsidRDefault="00476D12" w:rsidP="0021264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Próbka wymazu </w:t>
            </w:r>
            <w:proofErr w:type="spellStart"/>
            <w:r w:rsidRPr="00EC182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okołoodbytniczego</w:t>
            </w:r>
            <w:proofErr w:type="spellEnd"/>
          </w:p>
        </w:tc>
        <w:tc>
          <w:tcPr>
            <w:tcW w:w="3390" w:type="dxa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Obecność</w:t>
            </w:r>
            <w:r w:rsidRPr="00EC182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jaj owsików  ⃰</w:t>
            </w:r>
          </w:p>
        </w:tc>
        <w:tc>
          <w:tcPr>
            <w:tcW w:w="2705" w:type="dxa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PB-OMiP-05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wydanie 7 z dnia 19.09.2016 r.                    </w:t>
            </w:r>
          </w:p>
        </w:tc>
        <w:tc>
          <w:tcPr>
            <w:tcW w:w="2523" w:type="dxa"/>
          </w:tcPr>
          <w:p w:rsidR="00476D12" w:rsidRPr="00EC1826" w:rsidRDefault="00476D12" w:rsidP="0021264C">
            <w:pPr>
              <w:tabs>
                <w:tab w:val="left" w:pos="1762"/>
                <w:tab w:val="left" w:pos="10273"/>
              </w:tabs>
              <w:spacing w:line="36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Metoda mikroskopowa</w:t>
            </w:r>
          </w:p>
        </w:tc>
      </w:tr>
      <w:tr w:rsidR="00476D12" w:rsidRPr="00EC1826" w:rsidTr="0021264C">
        <w:tc>
          <w:tcPr>
            <w:tcW w:w="1838" w:type="dxa"/>
            <w:vMerge w:val="restart"/>
          </w:tcPr>
          <w:p w:rsidR="00476D12" w:rsidRPr="00EC1826" w:rsidRDefault="00476D12" w:rsidP="0021264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Próbka kału/wymazu </w:t>
            </w:r>
            <w:r w:rsidRPr="00EC182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 xml:space="preserve">z odbytu/ </w:t>
            </w:r>
          </w:p>
        </w:tc>
        <w:tc>
          <w:tcPr>
            <w:tcW w:w="3390" w:type="dxa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Obecność</w:t>
            </w:r>
            <w:r w:rsidRPr="00EC182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i identyfikacja pałeczek z rodzaju Salmonella, Shigella ⃰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PB-OMiP-06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wydanie 7 z dnia 19.09.2016 r.                   </w:t>
            </w:r>
          </w:p>
        </w:tc>
        <w:tc>
          <w:tcPr>
            <w:tcW w:w="2523" w:type="dxa"/>
          </w:tcPr>
          <w:p w:rsidR="00476D12" w:rsidRPr="00EC1826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Metoda hodowlana uzupełniona testami biochemicznymi i serologicznymi</w:t>
            </w:r>
          </w:p>
        </w:tc>
      </w:tr>
      <w:tr w:rsidR="00476D12" w:rsidRPr="00EC1826" w:rsidTr="0021264C">
        <w:tc>
          <w:tcPr>
            <w:tcW w:w="1838" w:type="dxa"/>
            <w:vMerge/>
          </w:tcPr>
          <w:p w:rsidR="00476D12" w:rsidRPr="00EC1826" w:rsidRDefault="00476D12" w:rsidP="002126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Obecność i identyfikacja </w:t>
            </w:r>
            <w:proofErr w:type="spellStart"/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enteropatogennych</w:t>
            </w:r>
            <w:proofErr w:type="spellEnd"/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pałeczek Escherichia coli  ⃰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PB-OMiP-07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wydanie 7 z dnia 19.09.2016 r.             </w:t>
            </w:r>
          </w:p>
        </w:tc>
        <w:tc>
          <w:tcPr>
            <w:tcW w:w="2523" w:type="dxa"/>
          </w:tcPr>
          <w:p w:rsidR="00476D12" w:rsidRPr="00EC1826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Metoda hodowlana uzupełniona testami biochemicznymi i serologicznymi</w:t>
            </w:r>
          </w:p>
        </w:tc>
      </w:tr>
      <w:tr w:rsidR="00476D12" w:rsidRPr="00EC1826" w:rsidTr="0021264C">
        <w:tc>
          <w:tcPr>
            <w:tcW w:w="1838" w:type="dxa"/>
            <w:vMerge/>
          </w:tcPr>
          <w:p w:rsidR="00476D12" w:rsidRPr="00EC1826" w:rsidRDefault="00476D12" w:rsidP="002126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Obecność i identyfikacja pałeczek   Yersinia </w:t>
            </w:r>
            <w:proofErr w:type="spellStart"/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enterocolitica</w:t>
            </w:r>
            <w:proofErr w:type="spellEnd"/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⃰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PB-OMiP-02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wydanie 3 z dnia 19.09.2016 r.                   </w:t>
            </w: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3" w:type="dxa"/>
          </w:tcPr>
          <w:p w:rsidR="00476D12" w:rsidRPr="00EC1826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Metoda hodowlana uzupełniona testami biochemicznymi</w:t>
            </w:r>
          </w:p>
        </w:tc>
      </w:tr>
      <w:tr w:rsidR="00476D12" w:rsidRPr="00EC1826" w:rsidTr="0021264C">
        <w:tc>
          <w:tcPr>
            <w:tcW w:w="1838" w:type="dxa"/>
            <w:vMerge/>
          </w:tcPr>
          <w:p w:rsidR="00476D12" w:rsidRPr="00EC1826" w:rsidRDefault="00476D12" w:rsidP="002126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Obecność i różnicowanie pałeczek z rodzaju Campylobacter</w:t>
            </w:r>
          </w:p>
        </w:tc>
        <w:tc>
          <w:tcPr>
            <w:tcW w:w="2705" w:type="dxa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IR-OMiP-22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wydanie 1 z dnia 20.11.2014</w:t>
            </w:r>
          </w:p>
        </w:tc>
        <w:tc>
          <w:tcPr>
            <w:tcW w:w="2523" w:type="dxa"/>
          </w:tcPr>
          <w:p w:rsidR="00476D12" w:rsidRPr="00EC1826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Metoda hodowlana uzupełniona testami biochemicznymi</w:t>
            </w:r>
          </w:p>
        </w:tc>
      </w:tr>
      <w:tr w:rsidR="00476D12" w:rsidRPr="00EC1826" w:rsidTr="0021264C">
        <w:tc>
          <w:tcPr>
            <w:tcW w:w="1838" w:type="dxa"/>
            <w:vMerge/>
          </w:tcPr>
          <w:p w:rsidR="00476D12" w:rsidRPr="00EC1826" w:rsidRDefault="00476D12" w:rsidP="002126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</w:tcPr>
          <w:p w:rsidR="00476D12" w:rsidRPr="00EC1826" w:rsidRDefault="007E689B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Wykrywanie i </w:t>
            </w:r>
            <w:r w:rsidR="00476D12"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76D12"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proofErr w:type="spellEnd"/>
            <w:r w:rsidR="00476D12"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76D12"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różnicowanie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verotoksycznych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pałeczek Escherichia coli </w:t>
            </w:r>
          </w:p>
        </w:tc>
        <w:tc>
          <w:tcPr>
            <w:tcW w:w="2705" w:type="dxa"/>
          </w:tcPr>
          <w:p w:rsidR="00476D12" w:rsidRPr="00EC1826" w:rsidRDefault="007E689B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IR-OMiP-166</w:t>
            </w:r>
          </w:p>
          <w:p w:rsidR="00476D12" w:rsidRPr="00EC1826" w:rsidRDefault="007E689B" w:rsidP="007E689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wydanie 1 z dnia 15.12.2017</w:t>
            </w:r>
            <w:r w:rsidR="00476D12"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r.</w:t>
            </w:r>
          </w:p>
        </w:tc>
        <w:tc>
          <w:tcPr>
            <w:tcW w:w="2523" w:type="dxa"/>
          </w:tcPr>
          <w:p w:rsidR="00476D12" w:rsidRPr="00EC1826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Metoda hodowlana uzupełniona testami biochemicznymi i serologicznymi</w:t>
            </w:r>
          </w:p>
        </w:tc>
      </w:tr>
      <w:tr w:rsidR="00476D12" w:rsidRPr="00EC1826" w:rsidTr="0021264C">
        <w:tc>
          <w:tcPr>
            <w:tcW w:w="1838" w:type="dxa"/>
            <w:vMerge w:val="restart"/>
          </w:tcPr>
          <w:p w:rsidR="00476D12" w:rsidRPr="00EC1826" w:rsidRDefault="00476D12" w:rsidP="0021264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Biologiczne wskaźniki kontroli skuteczności  procesu sterylizacji </w:t>
            </w:r>
          </w:p>
          <w:p w:rsidR="00476D12" w:rsidRPr="00EC1826" w:rsidRDefault="00476D12" w:rsidP="0021264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Obecność drobnoustroju wskaźnikowego </w:t>
            </w:r>
            <w:proofErr w:type="spellStart"/>
            <w:r w:rsidRPr="00EC18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Geobacillus</w:t>
            </w:r>
            <w:proofErr w:type="spellEnd"/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stearothermophilus</w:t>
            </w:r>
            <w:proofErr w:type="spellEnd"/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⃰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PB-OMiP-12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wydanie 3 z dnia 19.09.2016 r.                     </w:t>
            </w:r>
          </w:p>
        </w:tc>
        <w:tc>
          <w:tcPr>
            <w:tcW w:w="2523" w:type="dxa"/>
          </w:tcPr>
          <w:p w:rsidR="00476D12" w:rsidRPr="00EC1826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Metoda hodowlana</w:t>
            </w:r>
          </w:p>
        </w:tc>
      </w:tr>
      <w:tr w:rsidR="00476D12" w:rsidRPr="00EC1826" w:rsidTr="0021264C">
        <w:tc>
          <w:tcPr>
            <w:tcW w:w="1838" w:type="dxa"/>
            <w:vMerge/>
          </w:tcPr>
          <w:p w:rsidR="00476D12" w:rsidRPr="00EC1826" w:rsidRDefault="00476D12" w:rsidP="0021264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Obecność drobnoustroju wskaźnikowego </w:t>
            </w:r>
            <w:proofErr w:type="spellStart"/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Bacillus</w:t>
            </w:r>
            <w:proofErr w:type="spellEnd"/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subtilis</w:t>
            </w:r>
            <w:proofErr w:type="spellEnd"/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. ⃰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PB-OMiP-10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wydanie 7 z dnia 19.09.2016 r.                    </w:t>
            </w:r>
          </w:p>
        </w:tc>
        <w:tc>
          <w:tcPr>
            <w:tcW w:w="2523" w:type="dxa"/>
          </w:tcPr>
          <w:p w:rsidR="00476D12" w:rsidRPr="00EC1826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Metoda hodowlana</w:t>
            </w:r>
          </w:p>
        </w:tc>
      </w:tr>
      <w:tr w:rsidR="00476D12" w:rsidRPr="00EC1826" w:rsidTr="0021264C">
        <w:tc>
          <w:tcPr>
            <w:tcW w:w="1838" w:type="dxa"/>
          </w:tcPr>
          <w:p w:rsidR="00476D12" w:rsidRPr="00EC1826" w:rsidRDefault="00476D12" w:rsidP="0021264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Szczep bakteryjny </w:t>
            </w:r>
          </w:p>
        </w:tc>
        <w:tc>
          <w:tcPr>
            <w:tcW w:w="3390" w:type="dxa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Identyfikacja szczepów bakteryjnych z rodzaju Salmonella  ⃰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PB-OMiP-03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wydanie 2 z dnia 19.09.2016r.</w:t>
            </w: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2523" w:type="dxa"/>
          </w:tcPr>
          <w:p w:rsidR="00476D12" w:rsidRPr="00EC1826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Metoda hodowlana uzupełniona testami biochemicznymi i serologicznymi</w:t>
            </w:r>
          </w:p>
        </w:tc>
      </w:tr>
      <w:tr w:rsidR="00476D12" w:rsidRPr="007E689B" w:rsidTr="0021264C">
        <w:tc>
          <w:tcPr>
            <w:tcW w:w="1838" w:type="dxa"/>
          </w:tcPr>
          <w:p w:rsidR="00476D12" w:rsidRPr="00EC1826" w:rsidRDefault="00476D12" w:rsidP="0021264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Próbka wymazu z nosa i gardła </w:t>
            </w:r>
          </w:p>
        </w:tc>
        <w:tc>
          <w:tcPr>
            <w:tcW w:w="3390" w:type="dxa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Obecność wirusa grypy typu A, B i podtypu A/H1N1 </w:t>
            </w: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⃰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PB-OMiP-01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wydanie 2 z dnia 19.09.2016 r.</w:t>
            </w: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PB-OMiP-09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Wydanie 1 z dnia 15.02.2017r.                </w:t>
            </w:r>
          </w:p>
        </w:tc>
        <w:tc>
          <w:tcPr>
            <w:tcW w:w="2523" w:type="dxa"/>
          </w:tcPr>
          <w:p w:rsidR="00476D12" w:rsidRPr="00EC1826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EC1826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Metoda</w:t>
            </w:r>
            <w:proofErr w:type="spellEnd"/>
            <w:r w:rsidRPr="00EC1826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 xml:space="preserve"> Real Time RT PCR</w:t>
            </w:r>
          </w:p>
        </w:tc>
      </w:tr>
      <w:tr w:rsidR="00476D12" w:rsidRPr="00EC1826" w:rsidTr="0021264C">
        <w:tc>
          <w:tcPr>
            <w:tcW w:w="1838" w:type="dxa"/>
            <w:vMerge w:val="restart"/>
          </w:tcPr>
          <w:p w:rsidR="00476D12" w:rsidRPr="00EC1826" w:rsidRDefault="00476D12" w:rsidP="0021264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Próbka kału</w:t>
            </w:r>
          </w:p>
        </w:tc>
        <w:tc>
          <w:tcPr>
            <w:tcW w:w="3390" w:type="dxa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Obecność </w:t>
            </w:r>
            <w:proofErr w:type="spellStart"/>
            <w:r w:rsidRPr="00EC18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rotawirusów</w:t>
            </w:r>
            <w:proofErr w:type="spellEnd"/>
            <w:r w:rsidRPr="00EC18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i adenowirusów</w:t>
            </w:r>
          </w:p>
        </w:tc>
        <w:tc>
          <w:tcPr>
            <w:tcW w:w="2705" w:type="dxa"/>
            <w:vMerge w:val="restart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IR-OMiP-167 </w:t>
            </w:r>
          </w:p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color w:val="000000"/>
                <w:sz w:val="18"/>
                <w:szCs w:val="18"/>
              </w:rPr>
              <w:t>wydanie 1 z dnia 16.11.2015r.</w:t>
            </w:r>
          </w:p>
        </w:tc>
        <w:tc>
          <w:tcPr>
            <w:tcW w:w="2523" w:type="dxa"/>
            <w:vMerge w:val="restart"/>
          </w:tcPr>
          <w:p w:rsidR="00476D12" w:rsidRPr="00EC1826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C1826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Metoda</w:t>
            </w:r>
            <w:proofErr w:type="spellEnd"/>
            <w:r w:rsidRPr="00EC1826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1826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immunochromatograficzna</w:t>
            </w:r>
            <w:proofErr w:type="spellEnd"/>
          </w:p>
        </w:tc>
      </w:tr>
      <w:tr w:rsidR="00476D12" w:rsidRPr="00EC1826" w:rsidTr="0021264C">
        <w:tc>
          <w:tcPr>
            <w:tcW w:w="1838" w:type="dxa"/>
            <w:vMerge/>
          </w:tcPr>
          <w:p w:rsidR="00476D12" w:rsidRPr="00EC1826" w:rsidRDefault="00476D12" w:rsidP="0021264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Obecność </w:t>
            </w:r>
            <w:proofErr w:type="spellStart"/>
            <w:r w:rsidRPr="00EC18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norowirusów</w:t>
            </w:r>
            <w:proofErr w:type="spellEnd"/>
          </w:p>
        </w:tc>
        <w:tc>
          <w:tcPr>
            <w:tcW w:w="2705" w:type="dxa"/>
            <w:vMerge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476D12" w:rsidRPr="00EC1826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476D12" w:rsidRPr="00EC1826" w:rsidTr="0021264C">
        <w:tc>
          <w:tcPr>
            <w:tcW w:w="1838" w:type="dxa"/>
            <w:vMerge/>
          </w:tcPr>
          <w:p w:rsidR="00476D12" w:rsidRPr="00EC1826" w:rsidRDefault="00476D12" w:rsidP="0021264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Obecność </w:t>
            </w:r>
            <w:proofErr w:type="spellStart"/>
            <w:r w:rsidRPr="00EC18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astrowirusów</w:t>
            </w:r>
            <w:proofErr w:type="spellEnd"/>
          </w:p>
        </w:tc>
        <w:tc>
          <w:tcPr>
            <w:tcW w:w="2705" w:type="dxa"/>
            <w:vMerge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476D12" w:rsidRPr="00EC1826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476D12" w:rsidRPr="00EC1826" w:rsidRDefault="00476D12" w:rsidP="00476D12">
      <w:pPr>
        <w:pStyle w:val="NormalnyWeb"/>
        <w:tabs>
          <w:tab w:val="left" w:pos="1762"/>
          <w:tab w:val="left" w:pos="10273"/>
        </w:tabs>
        <w:spacing w:before="0" w:beforeAutospacing="0" w:after="0" w:afterAutospacing="0"/>
      </w:pPr>
      <w:r w:rsidRPr="00EC1826">
        <w:rPr>
          <w:rFonts w:ascii="Verdana" w:hAnsi="Verdana"/>
          <w:sz w:val="18"/>
          <w:szCs w:val="18"/>
        </w:rPr>
        <w:t xml:space="preserve">* </w:t>
      </w:r>
      <w:r w:rsidRPr="00EC1826">
        <w:t>- oznacza badania akredytowane</w:t>
      </w:r>
    </w:p>
    <w:p w:rsidR="00476D12" w:rsidRPr="00E94BB0" w:rsidRDefault="00476D12" w:rsidP="00476D12">
      <w:pPr>
        <w:pStyle w:val="NormalnyWeb"/>
        <w:tabs>
          <w:tab w:val="left" w:pos="1762"/>
          <w:tab w:val="left" w:pos="10273"/>
        </w:tabs>
        <w:spacing w:before="0" w:beforeAutospacing="0" w:after="0" w:afterAutospacing="0"/>
        <w:rPr>
          <w:sz w:val="32"/>
          <w:szCs w:val="32"/>
          <w:vertAlign w:val="subscript"/>
        </w:rPr>
      </w:pPr>
      <w:r w:rsidRPr="00EC1826">
        <w:t xml:space="preserve"> </w:t>
      </w:r>
      <w:r w:rsidRPr="00EC1826">
        <w:rPr>
          <w:vertAlign w:val="superscript"/>
        </w:rPr>
        <w:t xml:space="preserve">1) </w:t>
      </w:r>
      <w:r w:rsidRPr="00E94BB0">
        <w:rPr>
          <w:sz w:val="32"/>
          <w:szCs w:val="32"/>
          <w:vertAlign w:val="superscript"/>
        </w:rPr>
        <w:t xml:space="preserve"> </w:t>
      </w:r>
      <w:r w:rsidRPr="00E94BB0">
        <w:rPr>
          <w:sz w:val="32"/>
          <w:szCs w:val="32"/>
          <w:vertAlign w:val="subscript"/>
        </w:rPr>
        <w:t>metoda objęta elastycznym zakresem akredytacji</w:t>
      </w:r>
    </w:p>
    <w:p w:rsidR="00476D12" w:rsidRPr="00E94BB0" w:rsidRDefault="00476D12" w:rsidP="00476D12">
      <w:pPr>
        <w:pStyle w:val="NormalnyWeb"/>
        <w:tabs>
          <w:tab w:val="left" w:pos="1762"/>
          <w:tab w:val="left" w:pos="10273"/>
        </w:tabs>
        <w:spacing w:before="0" w:beforeAutospacing="0" w:after="0" w:afterAutospacing="0"/>
        <w:rPr>
          <w:rFonts w:ascii="Verdana" w:hAnsi="Verdana"/>
          <w:sz w:val="32"/>
          <w:szCs w:val="32"/>
        </w:rPr>
      </w:pPr>
    </w:p>
    <w:p w:rsidR="00EB2A85" w:rsidRDefault="00EB2A85"/>
    <w:sectPr w:rsidR="00EB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15"/>
    <w:rsid w:val="00031068"/>
    <w:rsid w:val="00294D15"/>
    <w:rsid w:val="00476D12"/>
    <w:rsid w:val="007E689B"/>
    <w:rsid w:val="00BE65D6"/>
    <w:rsid w:val="00E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76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76D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9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76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76D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Siegel</dc:creator>
  <cp:lastModifiedBy>Ewa Smutnicka</cp:lastModifiedBy>
  <cp:revision>2</cp:revision>
  <cp:lastPrinted>2018-01-15T14:21:00Z</cp:lastPrinted>
  <dcterms:created xsi:type="dcterms:W3CDTF">2018-01-16T12:45:00Z</dcterms:created>
  <dcterms:modified xsi:type="dcterms:W3CDTF">2018-01-16T12:45:00Z</dcterms:modified>
</cp:coreProperties>
</file>